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446" w:rsidRDefault="003B4446" w:rsidP="003B4446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Башкатова Наталья Яковлевна, </w:t>
      </w:r>
    </w:p>
    <w:p w:rsidR="003B4446" w:rsidRDefault="003B4446" w:rsidP="003B4446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учитель немецкого языка </w:t>
      </w:r>
    </w:p>
    <w:p w:rsidR="003B4446" w:rsidRDefault="003B4446" w:rsidP="003B4446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МБОУ «Красногвардейская гимназия» </w:t>
      </w:r>
      <w:r>
        <w:rPr>
          <w:rFonts w:ascii="Times New Roman" w:eastAsia="Calibri" w:hAnsi="Times New Roman" w:cs="Times New Roman"/>
          <w:sz w:val="24"/>
          <w:szCs w:val="28"/>
        </w:rPr>
        <w:br/>
        <w:t xml:space="preserve">Красногвардейского района </w:t>
      </w:r>
    </w:p>
    <w:p w:rsidR="003B4446" w:rsidRDefault="003B4446" w:rsidP="003B4446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B4446" w:rsidRDefault="003B4446" w:rsidP="003B444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Название предмета: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Немецкий язык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Класс: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УМК:</w:t>
      </w:r>
      <w:r>
        <w:rPr>
          <w:rFonts w:ascii="Times New Roman" w:hAnsi="Times New Roman" w:cs="Times New Roman"/>
          <w:sz w:val="24"/>
          <w:szCs w:val="24"/>
        </w:rPr>
        <w:t xml:space="preserve"> Немецкий язык. Учебник  для 8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учреждений/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И.Л.Бим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Л.В.Садомова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Ж.Я. Крылова, Л.М. Санникова, А.С.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Л.А.Чернявская М.:  Просвещение, 2012.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Уровень обучения: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базовый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Тема урока: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 себя проверяем, что мы уже знаем и умеем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Общее количество часов, отведенное на изучение темы: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590797">
        <w:rPr>
          <w:rFonts w:ascii="Times New Roman" w:eastAsia="Calibri" w:hAnsi="Times New Roman" w:cs="Times New Roman"/>
          <w:sz w:val="24"/>
          <w:szCs w:val="24"/>
        </w:rPr>
        <w:t>25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Место урока в системе уроков по теме: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уро</w:t>
      </w:r>
      <w:r w:rsidR="00590797">
        <w:rPr>
          <w:rFonts w:ascii="Times New Roman" w:eastAsia="Calibri" w:hAnsi="Times New Roman" w:cs="Times New Roman"/>
          <w:sz w:val="24"/>
          <w:szCs w:val="24"/>
        </w:rPr>
        <w:t>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обобщения знаний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3B4446" w:rsidRDefault="003B4446" w:rsidP="003B444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коммуникативной компетенции обучающихся на основе изученных ЛЕ, речевых и грамматических структур по теме.</w:t>
      </w:r>
    </w:p>
    <w:p w:rsidR="003B4446" w:rsidRDefault="003B4446" w:rsidP="003B444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Задачи: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B4446" w:rsidRDefault="003B4446" w:rsidP="003B444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1) </w:t>
      </w:r>
      <w:proofErr w:type="gramStart"/>
      <w:r>
        <w:rPr>
          <w:rFonts w:ascii="Times New Roman" w:hAnsi="Times New Roman"/>
          <w:b/>
          <w:sz w:val="24"/>
          <w:szCs w:val="24"/>
        </w:rPr>
        <w:t>образовательная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совершенствовать произносительные навыки обучающихся; активизировать ранее изученные ЛЕ по теме;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совершенствовать навыки чтения и на основе текстов</w:t>
      </w:r>
      <w:r w:rsidR="00CB4554">
        <w:rPr>
          <w:rFonts w:ascii="Times New Roman" w:eastAsia="Times New Roman" w:hAnsi="Times New Roman" w:cs="Times New Roman"/>
          <w:sz w:val="24"/>
          <w:szCs w:val="24"/>
        </w:rPr>
        <w:t>, повторение и закрепление грамматического материала по теме.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B4446" w:rsidRDefault="003B4446" w:rsidP="003B44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2) развивающая:</w:t>
      </w:r>
      <w:r w:rsidR="00CB4554" w:rsidRPr="00CB45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4554">
        <w:rPr>
          <w:rFonts w:ascii="Times New Roman" w:eastAsia="Times New Roman" w:hAnsi="Times New Roman" w:cs="Times New Roman"/>
          <w:sz w:val="24"/>
          <w:szCs w:val="24"/>
        </w:rPr>
        <w:t xml:space="preserve">развитие мышления, памяти, творческой фантазии и инициативы в процессе решения речемыслительных и поисковых задач, в </w:t>
      </w:r>
      <w:proofErr w:type="spellStart"/>
      <w:r w:rsidR="00CB4554">
        <w:rPr>
          <w:rFonts w:ascii="Times New Roman" w:eastAsia="Times New Roman" w:hAnsi="Times New Roman" w:cs="Times New Roman"/>
          <w:sz w:val="24"/>
          <w:szCs w:val="24"/>
        </w:rPr>
        <w:t>осуществлениииноязычной</w:t>
      </w:r>
      <w:proofErr w:type="spellEnd"/>
      <w:r w:rsidR="00CB4554">
        <w:rPr>
          <w:rFonts w:ascii="Times New Roman" w:eastAsia="Times New Roman" w:hAnsi="Times New Roman" w:cs="Times New Roman"/>
          <w:sz w:val="24"/>
          <w:szCs w:val="24"/>
        </w:rPr>
        <w:t xml:space="preserve"> речевой деятельности,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развитие коммуникативных способностей обучающихся по теме;</w:t>
      </w:r>
      <w:r w:rsidR="00CB45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развитие умения выделять главное, сопоставлять факты, анализировать.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b/>
          <w:sz w:val="24"/>
          <w:szCs w:val="24"/>
        </w:rPr>
        <w:t xml:space="preserve">3) воспитывающая: </w:t>
      </w:r>
      <w:r>
        <w:rPr>
          <w:rFonts w:ascii="Times New Roman" w:eastAsia="Times New Roman" w:hAnsi="Times New Roman" w:cs="Times New Roman"/>
          <w:sz w:val="24"/>
          <w:szCs w:val="24"/>
        </w:rPr>
        <w:t>воспитывать взаимоуважение, взаимопонимание и толерантность.</w:t>
      </w:r>
    </w:p>
    <w:p w:rsidR="003B4446" w:rsidRDefault="003B4446" w:rsidP="003B4446">
      <w:pPr>
        <w:shd w:val="clear" w:color="auto" w:fill="FFFFFF"/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результаты: </w:t>
      </w:r>
    </w:p>
    <w:p w:rsidR="003B4446" w:rsidRDefault="003B4446" w:rsidP="003B4446">
      <w:pPr>
        <w:shd w:val="clear" w:color="auto" w:fill="FFFFFF"/>
        <w:tabs>
          <w:tab w:val="left" w:pos="571"/>
        </w:tabs>
        <w:spacing w:after="0" w:line="240" w:lineRule="auto"/>
        <w:ind w:left="19" w:firstLine="12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3B4446" w:rsidRDefault="003B4446" w:rsidP="003B444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left="19" w:firstLine="12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читать аутентичные тексты с выборочным пониманием значимой/нужной/интересующей информации;</w:t>
      </w:r>
    </w:p>
    <w:p w:rsidR="00CB4554" w:rsidRPr="00CB4554" w:rsidRDefault="003B4446" w:rsidP="003B444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firstLine="123"/>
        <w:jc w:val="both"/>
        <w:rPr>
          <w:rFonts w:ascii="Times New Roman" w:eastAsia="Calibri" w:hAnsi="Times New Roman" w:cs="Times New Roman"/>
          <w:b/>
          <w:i/>
          <w:sz w:val="24"/>
          <w:szCs w:val="28"/>
        </w:rPr>
      </w:pPr>
      <w:r w:rsidRPr="00CB455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составлять план, тезисы устного или письменного сообщения; </w:t>
      </w:r>
    </w:p>
    <w:p w:rsidR="003B4446" w:rsidRPr="00CB4554" w:rsidRDefault="003B4446" w:rsidP="003B444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firstLine="123"/>
        <w:jc w:val="both"/>
        <w:rPr>
          <w:rFonts w:ascii="Times New Roman" w:eastAsia="Calibri" w:hAnsi="Times New Roman" w:cs="Times New Roman"/>
          <w:b/>
          <w:i/>
          <w:sz w:val="24"/>
          <w:szCs w:val="28"/>
        </w:rPr>
      </w:pPr>
      <w:r w:rsidRPr="00CB4554">
        <w:rPr>
          <w:rFonts w:ascii="Times New Roman" w:eastAsia="Calibri" w:hAnsi="Times New Roman" w:cs="Times New Roman"/>
          <w:b/>
          <w:i/>
          <w:sz w:val="24"/>
          <w:szCs w:val="28"/>
        </w:rPr>
        <w:t>Техническое обеспечение урока:</w:t>
      </w:r>
      <w:r w:rsidRPr="00CB4554">
        <w:rPr>
          <w:rFonts w:ascii="Times New Roman" w:hAnsi="Times New Roman" w:cs="Times New Roman"/>
          <w:sz w:val="24"/>
          <w:szCs w:val="24"/>
        </w:rPr>
        <w:t xml:space="preserve"> Компьютер, </w:t>
      </w:r>
      <w:proofErr w:type="spellStart"/>
      <w:r w:rsidRPr="00CB4554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CB4554">
        <w:rPr>
          <w:rFonts w:ascii="Times New Roman" w:hAnsi="Times New Roman" w:cs="Times New Roman"/>
          <w:sz w:val="24"/>
          <w:szCs w:val="24"/>
        </w:rPr>
        <w:t xml:space="preserve"> проектор, экран.</w:t>
      </w:r>
    </w:p>
    <w:p w:rsidR="003B4446" w:rsidRDefault="003B4446" w:rsidP="003B44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8"/>
        </w:rPr>
        <w:t>Дополнительное методическое и дидактическое обеспечение урока:</w:t>
      </w:r>
      <w:r>
        <w:rPr>
          <w:rFonts w:ascii="Times New Roman" w:eastAsia="Calibri" w:hAnsi="Times New Roman" w:cs="Times New Roman"/>
          <w:i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презентация, раздаточный материал, грамматические таблицы, карточки с заданиями</w:t>
      </w:r>
      <w:r w:rsidR="00CB4554">
        <w:rPr>
          <w:rFonts w:ascii="Times New Roman" w:hAnsi="Times New Roman" w:cs="Times New Roman"/>
          <w:sz w:val="24"/>
          <w:szCs w:val="24"/>
        </w:rPr>
        <w:t>.</w:t>
      </w:r>
    </w:p>
    <w:p w:rsidR="003B4446" w:rsidRDefault="003B4446" w:rsidP="003B4446">
      <w:pPr>
        <w:widowControl w:val="0"/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B4446" w:rsidRDefault="003B4446" w:rsidP="003B44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3B4446" w:rsidRDefault="003B4446" w:rsidP="003B444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9"/>
        <w:gridCol w:w="5531"/>
        <w:gridCol w:w="2410"/>
      </w:tblGrid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Этап урока ОНЗ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этапу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УУД,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формирующиеся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данном этапе</w:t>
            </w:r>
          </w:p>
        </w:tc>
      </w:tr>
      <w:tr w:rsidR="003B4446" w:rsidTr="003B4446">
        <w:trPr>
          <w:trHeight w:val="1974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446" w:rsidRDefault="003B44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1.Мотивация к учебной деятельности</w:t>
            </w: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Беседа с дежурным</w:t>
            </w:r>
          </w:p>
          <w:p w:rsidR="003B4446" w:rsidRPr="00590797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Guten Tag, Kinder. Ich freue mich euch zu sehen.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Setzt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euch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! </w:t>
            </w:r>
          </w:p>
          <w:p w:rsidR="003B4446" w:rsidRPr="00590797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</w:t>
            </w:r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Klassendienst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3B4446" w:rsidRPr="00590797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wievielte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?</w:t>
            </w:r>
            <w:proofErr w:type="gramEnd"/>
          </w:p>
          <w:p w:rsidR="003B4446" w:rsidRPr="00590797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Welcher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Tag</w:t>
            </w:r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?</w:t>
            </w:r>
            <w:proofErr w:type="gramEnd"/>
          </w:p>
          <w:p w:rsidR="003B4446" w:rsidRP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</w:t>
            </w:r>
            <w:proofErr w:type="spellEnd"/>
            <w:r w:rsidRPr="003B4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fehlt</w:t>
            </w:r>
            <w:proofErr w:type="spellEnd"/>
            <w:r w:rsidRPr="003B4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3B444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3B4446" w:rsidRPr="00590797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</w:t>
            </w:r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sehen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wir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proofErr w:type="gram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Tafel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</w:t>
            </w:r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werden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wir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machen</w:t>
            </w:r>
            <w:proofErr w:type="spellEnd"/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3B4446" w:rsidRP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B4446" w:rsidRPr="002C0D1E" w:rsidRDefault="003B4446" w:rsidP="003B4446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3B44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Seht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bitte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auf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Bilder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!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Wie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meint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ihr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wovon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werden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wir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heute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in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Stunde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sprechen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?</w:t>
            </w:r>
          </w:p>
          <w:p w:rsidR="003B4446" w:rsidRPr="002C0D1E" w:rsidRDefault="003B4446" w:rsidP="003B4446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Schüler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Ich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meine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von den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Sommerferien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3B4446" w:rsidRPr="003B4446" w:rsidRDefault="003B4446" w:rsidP="003B4446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Heute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arbeiten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wir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am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Thema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Schȍn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war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im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Sommer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!</w:t>
            </w:r>
            <w:proofErr w:type="gram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".</w:t>
            </w:r>
            <w:proofErr w:type="gram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Ich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hoffe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dass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eure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Sommerferien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sehr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interessant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waren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волевая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действие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смыслообразования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Коммуникативные: планирование учебного сотрудничества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учителем и со сверстниками.</w:t>
            </w:r>
            <w:proofErr w:type="gramEnd"/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2.Актуализация знаний и фиксация затруднения в пробном учебном действии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446" w:rsidRDefault="00784CFB">
            <w:pPr>
              <w:spacing w:after="0" w:line="240" w:lineRule="auto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</w:pPr>
            <w:r w:rsidRPr="005907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44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3B44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Mundgymnastik</w:t>
            </w:r>
            <w:proofErr w:type="spellEnd"/>
            <w:r w:rsidR="003B4446">
              <w:rPr>
                <w:rFonts w:ascii="Times New Roman" w:eastAsia="Calibri" w:hAnsi="Times New Roman" w:cs="Times New Roman"/>
                <w:sz w:val="24"/>
                <w:szCs w:val="24"/>
                <w:lang w:val="de-DE"/>
              </w:rPr>
              <w:t xml:space="preserve"> </w:t>
            </w:r>
          </w:p>
          <w:p w:rsidR="00784CFB" w:rsidRPr="00784CFB" w:rsidRDefault="00784CFB">
            <w:pPr>
              <w:spacing w:after="0" w:line="240" w:lineRule="auto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Учащиеся составляют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ассоциограмму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теме: </w:t>
            </w:r>
            <w:r w:rsidRPr="00784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</w:t>
            </w:r>
            <w:proofErr w:type="spellEnd"/>
            <w:r w:rsidRPr="00784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ȍ</w:t>
            </w:r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784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war</w:t>
            </w:r>
            <w:r w:rsidRPr="00784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</w:t>
            </w:r>
            <w:proofErr w:type="spellEnd"/>
            <w:r w:rsidRPr="00784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im</w:t>
            </w:r>
            <w:proofErr w:type="spellEnd"/>
            <w:r w:rsidRPr="00784C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Sommer</w:t>
            </w:r>
            <w:proofErr w:type="spellEnd"/>
            <w:r w:rsidR="002E1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!", затем повторяют слова и выражения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хором и по</w:t>
            </w:r>
            <w:r w:rsidR="002E1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цепочке</w:t>
            </w:r>
            <w:r w:rsidR="002E13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B4446" w:rsidRDefault="003B4446" w:rsidP="00784CFB">
            <w:pPr>
              <w:spacing w:after="0" w:line="240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умение структурировать знания, контроль и оценка процесса и результатов деятельности;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Логические: анализ, синтез, выбор оснований для сравнения.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Регулятивные: контроль, коррекция; прогнозировани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при анализе пробного действия перед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 выполнением)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3.Выявление места и  причины затруднения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17E1" w:rsidRPr="00FB017E" w:rsidRDefault="00E717E1" w:rsidP="00E717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717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Hier</w:t>
            </w:r>
            <w:proofErr w:type="spellEnd"/>
            <w:r w:rsidRPr="00CB45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717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</w:t>
            </w:r>
            <w:proofErr w:type="spellEnd"/>
            <w:r w:rsidRPr="00CB45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717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ein</w:t>
            </w:r>
            <w:proofErr w:type="spellEnd"/>
            <w:r w:rsidRPr="00CB45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717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Kreuzwortr</w:t>
            </w:r>
            <w:r w:rsidRPr="00CB45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ä</w:t>
            </w:r>
            <w:r w:rsidRPr="00E717E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tsel</w:t>
            </w:r>
            <w:proofErr w:type="spellEnd"/>
            <w:r w:rsidRPr="00CB45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</w:t>
            </w:r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kann</w:t>
            </w:r>
            <w:proofErr w:type="spellEnd"/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man</w:t>
            </w:r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alles</w:t>
            </w:r>
            <w:proofErr w:type="spellEnd"/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auf</w:t>
            </w:r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einem</w:t>
            </w:r>
            <w:proofErr w:type="spellEnd"/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Campingplatz</w:t>
            </w:r>
            <w:proofErr w:type="spellEnd"/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374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sehen</w:t>
            </w:r>
            <w:proofErr w:type="spellEnd"/>
            <w:r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  <w:r w:rsidR="00FB017E"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FB017E">
              <w:rPr>
                <w:rFonts w:ascii="Times New Roman" w:hAnsi="Times New Roman" w:cs="Times New Roman"/>
                <w:sz w:val="20"/>
                <w:szCs w:val="20"/>
              </w:rPr>
              <w:t>Приложение</w:t>
            </w:r>
            <w:r w:rsidR="00FB017E" w:rsidRPr="00FB01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</w:t>
            </w:r>
          </w:p>
          <w:p w:rsidR="00E717E1" w:rsidRPr="00FB017E" w:rsidRDefault="00E717E1" w:rsidP="00784C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1" w:rsidRPr="00E717E1" w:rsidRDefault="00E717E1" w:rsidP="00E717E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933700" cy="1914525"/>
                  <wp:effectExtent l="19050" t="0" r="0" b="0"/>
                  <wp:docPr id="2" name="Рисунок 2" descr="C:\Users\1\AppData\Local\Temp\FineReader11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AppData\Local\Temp\FineReader11\media\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91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proofErr w:type="spellStart"/>
            <w:r w:rsidRPr="00E717E1">
              <w:rPr>
                <w:rFonts w:ascii="Times New Roman" w:hAnsi="Times New Roman" w:cs="Times New Roman"/>
                <w:b/>
                <w:sz w:val="20"/>
                <w:szCs w:val="20"/>
              </w:rPr>
              <w:t>Waagerecht</w:t>
            </w:r>
            <w:proofErr w:type="spellEnd"/>
            <w:r w:rsidRPr="00E717E1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E717E1" w:rsidRPr="00E717E1" w:rsidRDefault="00E717E1" w:rsidP="00E717E1">
            <w:pPr>
              <w:tabs>
                <w:tab w:val="left" w:pos="437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автомобили</w:t>
            </w:r>
          </w:p>
          <w:p w:rsidR="00E717E1" w:rsidRPr="00E717E1" w:rsidRDefault="00E717E1" w:rsidP="00E717E1">
            <w:pPr>
              <w:tabs>
                <w:tab w:val="left" w:pos="446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мопеды</w:t>
            </w:r>
          </w:p>
          <w:p w:rsidR="00E717E1" w:rsidRPr="00E717E1" w:rsidRDefault="00E717E1" w:rsidP="00E717E1">
            <w:pPr>
              <w:tabs>
                <w:tab w:val="left" w:pos="446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автокараваны</w:t>
            </w:r>
          </w:p>
          <w:p w:rsidR="00E717E1" w:rsidRPr="00E717E1" w:rsidRDefault="00E717E1" w:rsidP="00E717E1">
            <w:pPr>
              <w:tabs>
                <w:tab w:val="left" w:pos="451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велосипеды</w:t>
            </w:r>
          </w:p>
          <w:p w:rsidR="00E717E1" w:rsidRPr="00E717E1" w:rsidRDefault="00E717E1" w:rsidP="00E717E1">
            <w:pPr>
              <w:tabs>
                <w:tab w:val="left" w:pos="442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палатки</w:t>
            </w:r>
          </w:p>
          <w:p w:rsidR="00E717E1" w:rsidRPr="00E717E1" w:rsidRDefault="00E717E1" w:rsidP="00E717E1">
            <w:pPr>
              <w:tabs>
                <w:tab w:val="left" w:pos="451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стулья</w:t>
            </w:r>
          </w:p>
          <w:p w:rsidR="00E717E1" w:rsidRPr="00E717E1" w:rsidRDefault="00E717E1" w:rsidP="00E717E1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717E1">
              <w:rPr>
                <w:rFonts w:ascii="Times New Roman" w:hAnsi="Times New Roman" w:cs="Times New Roman"/>
                <w:b/>
                <w:sz w:val="20"/>
                <w:szCs w:val="20"/>
              </w:rPr>
              <w:t>Senkrecht</w:t>
            </w:r>
            <w:proofErr w:type="spellEnd"/>
            <w:r w:rsidRPr="00E717E1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E717E1" w:rsidRPr="00E717E1" w:rsidRDefault="00E717E1" w:rsidP="00E717E1">
            <w:pPr>
              <w:tabs>
                <w:tab w:val="left" w:pos="442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столы</w:t>
            </w:r>
          </w:p>
          <w:p w:rsidR="00E717E1" w:rsidRDefault="00E717E1" w:rsidP="00E717E1">
            <w:pPr>
              <w:tabs>
                <w:tab w:val="left" w:pos="446"/>
              </w:tabs>
              <w:spacing w:after="0"/>
            </w:pP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E717E1">
              <w:rPr>
                <w:rFonts w:ascii="Times New Roman" w:hAnsi="Times New Roman" w:cs="Times New Roman"/>
                <w:sz w:val="20"/>
                <w:szCs w:val="20"/>
              </w:rPr>
              <w:tab/>
              <w:t>скамейки</w:t>
            </w:r>
          </w:p>
          <w:p w:rsidR="00E717E1" w:rsidRPr="00E717E1" w:rsidRDefault="00E717E1" w:rsidP="00784C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Познавательные: умение структурировать знания; постановка и формирование проблемы; умение осознанно и произвольно строить речевое высказывание.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4.Построение проекта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выхода из затруднения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Pr="00590797" w:rsidRDefault="005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717E1">
              <w:rPr>
                <w:rFonts w:ascii="Times New Roman" w:hAnsi="Times New Roman" w:cs="Times New Roman"/>
                <w:sz w:val="24"/>
                <w:szCs w:val="24"/>
              </w:rPr>
              <w:t xml:space="preserve">.Учащиеся составляют предложения с этими словами и выражениями. </w:t>
            </w:r>
            <w:r w:rsidR="00E717E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E717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proofErr w:type="spellStart"/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ildet</w:t>
            </w:r>
            <w:proofErr w:type="spellEnd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ȁ</w:t>
            </w:r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tze</w:t>
            </w:r>
            <w:proofErr w:type="spellEnd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</w:t>
            </w:r>
            <w:proofErr w:type="spellEnd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diesen</w:t>
            </w:r>
            <w:proofErr w:type="spellEnd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ö</w:t>
            </w:r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rtern</w:t>
            </w:r>
            <w:proofErr w:type="spellEnd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</w:t>
            </w:r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717E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Redewendungen</w:t>
            </w:r>
            <w:proofErr w:type="spellEnd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! </w:t>
            </w:r>
            <w:proofErr w:type="gramStart"/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 </w:t>
            </w:r>
            <w:proofErr w:type="gramEnd"/>
            <w:r w:rsidR="00E717E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717E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DA5BE7">
              <w:rPr>
                <w:rFonts w:ascii="Times New Roman" w:hAnsi="Times New Roman" w:cs="Times New Roman"/>
                <w:sz w:val="24"/>
                <w:szCs w:val="24"/>
              </w:rPr>
              <w:t>группах</w:t>
            </w:r>
            <w:r w:rsidR="00E717E1" w:rsidRPr="002E13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5907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5D20DF" w:rsidRDefault="005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2.Работа по таблице в учебнике: стр.11, упр.13</w:t>
            </w:r>
          </w:p>
          <w:p w:rsidR="005D20DF" w:rsidRPr="005D20DF" w:rsidRDefault="005D20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3.Учащиеся составляют рассказ о том, как они провели каникулы.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Регулятивные: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постановка учебной задачи, планирование, прогнозирование.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бщеучебные:знаково-символические-моделирование;выбор наиболее эффективных способов решения задач в зависимости от конкретных условий.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5.Реализация построенного проекта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E1" w:rsidRDefault="00DA5BE7">
            <w:pPr>
              <w:tabs>
                <w:tab w:val="left" w:pos="62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составляют диалог о том, как они провели каникулы и инсценируют его (работа</w:t>
            </w:r>
            <w:r w:rsidRPr="00DA5B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A5B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парах</w:t>
            </w:r>
            <w:r w:rsidRPr="00DA5B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4446" w:rsidRPr="00DA5BE7" w:rsidRDefault="003B4446" w:rsidP="005D20DF">
            <w:pPr>
              <w:tabs>
                <w:tab w:val="left" w:pos="42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Коммуникативные: планирование учебного сотрудничества со сверстниками, инициативное сотрудничество в поиске и сборе информации; управление поведением партнёра; умение выражать свои мысли. Познавательные: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поиск и выделение необходимой информации, применение методов информационного поиска; смысловое чтение и выбор чтения в зависимости от цели; умение осознанно и произвольно строить речевое высказывание; логические: построение логической цепи рассуждений, анализ, синтез. УУД постановки  и решения проблем: самостоятельное создание способов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проблем поискового характера.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6.Физминутка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446" w:rsidTr="003B4446">
        <w:trPr>
          <w:trHeight w:val="1696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Первичное закрепление 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446" w:rsidRPr="00A329A0" w:rsidRDefault="00A329A0" w:rsidP="00DA5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Стр.14, упр.2 Рабочая тетрадь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Коммуникативные: управление поведением партнёра; умение выражать свои мысли.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8.Самостоятельная работа с самопроверкой по эталону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29A0" w:rsidRPr="00A329A0" w:rsidRDefault="00A329A0" w:rsidP="00A329A0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lang w:val="en-US"/>
              </w:rPr>
              <w:t>1</w:t>
            </w:r>
            <w:r w:rsidRPr="00A329A0">
              <w:rPr>
                <w:rFonts w:ascii="Times New Roman" w:hAnsi="Times New Roman" w:cs="Times New Roman"/>
                <w:lang w:val="en-US"/>
              </w:rPr>
              <w:t>.Bilde</w:t>
            </w:r>
            <w:proofErr w:type="gramEnd"/>
            <w:r w:rsidRPr="00A329A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329A0">
              <w:rPr>
                <w:rFonts w:ascii="Times New Roman" w:hAnsi="Times New Roman" w:cs="Times New Roman"/>
                <w:lang w:val="en-US"/>
              </w:rPr>
              <w:t>neue</w:t>
            </w:r>
            <w:proofErr w:type="spellEnd"/>
            <w:r w:rsidRPr="00A329A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329A0">
              <w:rPr>
                <w:rFonts w:ascii="Times New Roman" w:hAnsi="Times New Roman" w:cs="Times New Roman"/>
                <w:lang w:val="en-US"/>
              </w:rPr>
              <w:t>zusammengesetzte</w:t>
            </w:r>
            <w:proofErr w:type="spellEnd"/>
            <w:r w:rsidRPr="00A329A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329A0">
              <w:rPr>
                <w:rFonts w:ascii="Times New Roman" w:hAnsi="Times New Roman" w:cs="Times New Roman"/>
                <w:lang w:val="en-US"/>
              </w:rPr>
              <w:t>Wörter</w:t>
            </w:r>
            <w:proofErr w:type="spellEnd"/>
            <w:r w:rsidRPr="00A329A0">
              <w:rPr>
                <w:rFonts w:ascii="Times New Roman" w:hAnsi="Times New Roman" w:cs="Times New Roman"/>
                <w:lang w:val="en-US"/>
              </w:rPr>
              <w:t xml:space="preserve">  und </w:t>
            </w:r>
            <w:proofErr w:type="spellStart"/>
            <w:r w:rsidRPr="00A329A0">
              <w:rPr>
                <w:rFonts w:ascii="Times New Roman" w:hAnsi="Times New Roman" w:cs="Times New Roman"/>
                <w:lang w:val="en-US"/>
              </w:rPr>
              <w:t>schreib</w:t>
            </w:r>
            <w:proofErr w:type="spellEnd"/>
            <w:r w:rsidRPr="00A329A0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A329A0">
              <w:rPr>
                <w:rFonts w:ascii="Times New Roman" w:hAnsi="Times New Roman" w:cs="Times New Roman"/>
                <w:lang w:val="en-US"/>
              </w:rPr>
              <w:t>sie</w:t>
            </w:r>
            <w:proofErr w:type="spellEnd"/>
            <w:r w:rsidRPr="00A329A0">
              <w:rPr>
                <w:rFonts w:ascii="Times New Roman" w:hAnsi="Times New Roman" w:cs="Times New Roman"/>
                <w:lang w:val="en-US"/>
              </w:rPr>
              <w:t xml:space="preserve"> auf.</w:t>
            </w:r>
          </w:p>
          <w:tbl>
            <w:tblPr>
              <w:tblOverlap w:val="never"/>
              <w:tblW w:w="0" w:type="auto"/>
              <w:tblLayout w:type="fixed"/>
              <w:tblCellMar>
                <w:left w:w="10" w:type="dxa"/>
                <w:right w:w="10" w:type="dxa"/>
              </w:tblCellMar>
              <w:tblLook w:val="04A0"/>
            </w:tblPr>
            <w:tblGrid>
              <w:gridCol w:w="1886"/>
              <w:gridCol w:w="2160"/>
            </w:tblGrid>
            <w:tr w:rsidR="00A329A0" w:rsidRPr="00A329A0" w:rsidTr="00685407">
              <w:trPr>
                <w:trHeight w:val="288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der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Berg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das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Zentrum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50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der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See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Herberge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41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das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Camping</w:t>
                  </w:r>
                  <w:proofErr w:type="spellEnd"/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Stadt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41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Jugend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das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Heim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31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Ferien</w:t>
                  </w:r>
                  <w:proofErr w:type="spellEnd"/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Tour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60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der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Strand</w:t>
                  </w:r>
                  <w:proofErr w:type="spellEnd"/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Wanderung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41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Erholung</w:t>
                  </w:r>
                  <w:proofErr w:type="spellEnd"/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die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Fahrt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331"/>
              </w:trPr>
              <w:tc>
                <w:tcPr>
                  <w:tcW w:w="1886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das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Rad</w:t>
                  </w:r>
                  <w:proofErr w:type="spellEnd"/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der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Korb</w:t>
                  </w:r>
                  <w:proofErr w:type="spellEnd"/>
                </w:p>
              </w:tc>
            </w:tr>
            <w:tr w:rsidR="00A329A0" w:rsidRPr="00A329A0" w:rsidTr="00685407">
              <w:trPr>
                <w:trHeight w:val="288"/>
              </w:trPr>
              <w:tc>
                <w:tcPr>
                  <w:tcW w:w="1886" w:type="dxa"/>
                  <w:shd w:val="clear" w:color="auto" w:fill="FFFFFF"/>
                </w:tcPr>
                <w:p w:rsid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der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Nachbar</w:t>
                  </w:r>
                  <w:proofErr w:type="spellEnd"/>
                </w:p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2. Проверка по эталону.</w:t>
                  </w:r>
                </w:p>
              </w:tc>
              <w:tc>
                <w:tcPr>
                  <w:tcW w:w="2160" w:type="dxa"/>
                  <w:shd w:val="clear" w:color="auto" w:fill="FFFFFF"/>
                </w:tcPr>
                <w:p w:rsid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der</w:t>
                  </w:r>
                  <w:proofErr w:type="spellEnd"/>
                  <w:r w:rsidRPr="00A329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A329A0">
                    <w:rPr>
                      <w:rFonts w:ascii="Times New Roman" w:hAnsi="Times New Roman" w:cs="Times New Roman"/>
                    </w:rPr>
                    <w:t>Platz</w:t>
                  </w:r>
                  <w:proofErr w:type="spellEnd"/>
                </w:p>
                <w:p w:rsidR="00A329A0" w:rsidRPr="00A329A0" w:rsidRDefault="00A329A0" w:rsidP="00A329A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3B4446" w:rsidRPr="00FB017E" w:rsidRDefault="003B4446" w:rsidP="00A329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контроль в форме сличения способа действия и его результата с заданным эталоном; коррекция; оценка-оценивание качества и уровня усвоения; коррекция. Познавательные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:общеучебные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умение осознанно и произвольно строить речевое высказывание.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 Включение в систему знаний и повторение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329A0" w:rsidRPr="00A329A0" w:rsidRDefault="003B4446" w:rsidP="00A32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29A0">
              <w:rPr>
                <w:rFonts w:ascii="Times New Roman" w:hAnsi="Times New Roman" w:cs="Times New Roman"/>
                <w:sz w:val="24"/>
                <w:szCs w:val="24"/>
              </w:rPr>
              <w:t>Стр.15-17 Выполнение тренировочных упражнений  на знание лексики и грамматики в рабочей тетради</w:t>
            </w:r>
          </w:p>
          <w:p w:rsidR="003B4446" w:rsidRPr="00A329A0" w:rsidRDefault="003B4446">
            <w:pPr>
              <w:tabs>
                <w:tab w:val="left" w:pos="37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прогнозирование.</w:t>
            </w:r>
          </w:p>
        </w:tc>
      </w:tr>
      <w:tr w:rsidR="003B4446" w:rsidTr="003B4446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 Рефлексия учебной деятельности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CF3" w:rsidRPr="002C0D1E" w:rsidRDefault="00843CF3" w:rsidP="00843CF3">
            <w:pPr>
              <w:shd w:val="clear" w:color="auto" w:fill="FFFFFF"/>
              <w:spacing w:before="100" w:beforeAutospacing="1"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Подведём итог урока. Что вы сегодня научились делать на уроке?</w:t>
            </w:r>
          </w:p>
          <w:p w:rsidR="00843CF3" w:rsidRPr="002C0D1E" w:rsidRDefault="00843CF3" w:rsidP="00843CF3">
            <w:pPr>
              <w:shd w:val="clear" w:color="auto" w:fill="FFFFFF"/>
              <w:spacing w:before="100" w:beforeAutospacing="1"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Nun,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liebe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Kinder,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wir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haben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heute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sehr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fleißig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gearbeitet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! Und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ihr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bekommt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folgende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Noten</w:t>
            </w:r>
            <w:proofErr w:type="spellEnd"/>
            <w:r w:rsidRPr="002C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…</w:t>
            </w:r>
          </w:p>
          <w:p w:rsidR="003B4446" w:rsidRDefault="003B44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ДЗ повторить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грамматический материал по теме</w:t>
            </w:r>
          </w:p>
          <w:p w:rsidR="003B4446" w:rsidRDefault="00A32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Написать сочинение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ты провел лето.</w:t>
            </w:r>
          </w:p>
          <w:p w:rsidR="00A329A0" w:rsidRPr="00A329A0" w:rsidRDefault="00A32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4446" w:rsidRDefault="003B44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Познавательные: общенаучные: умение структурировать знания; оценка процесса и результатов деятельности. Коммуникативные: умение выражать свои мысли.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волевая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оценка- выделение и осознание учащимися того, что усвоено и что ещё подлежит усвоению, прогнозирование.</w:t>
            </w:r>
          </w:p>
        </w:tc>
      </w:tr>
    </w:tbl>
    <w:p w:rsidR="003B4446" w:rsidRDefault="003B4446" w:rsidP="003B4446"/>
    <w:p w:rsidR="009A697C" w:rsidRDefault="009A697C"/>
    <w:sectPr w:rsidR="009A697C" w:rsidSect="006A3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7CAC0AC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B4446"/>
    <w:rsid w:val="002E1328"/>
    <w:rsid w:val="003B4446"/>
    <w:rsid w:val="00590797"/>
    <w:rsid w:val="005D20DF"/>
    <w:rsid w:val="006A31A8"/>
    <w:rsid w:val="00724D4A"/>
    <w:rsid w:val="00784CFB"/>
    <w:rsid w:val="00843CF3"/>
    <w:rsid w:val="009A697C"/>
    <w:rsid w:val="00A329A0"/>
    <w:rsid w:val="00BF0877"/>
    <w:rsid w:val="00CB4554"/>
    <w:rsid w:val="00DA5BE7"/>
    <w:rsid w:val="00E717E1"/>
    <w:rsid w:val="00FB0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1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44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B4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4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4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944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2017-09-15T15:30:00Z</dcterms:created>
  <dcterms:modified xsi:type="dcterms:W3CDTF">2017-09-27T15:07:00Z</dcterms:modified>
</cp:coreProperties>
</file>